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r>
        <w:rPr>
          <w:rFonts w:hint="default" w:ascii="Helvetica" w:hAnsi="Helvetica" w:eastAsia="Helvetica" w:cs="Helvetica"/>
          <w:i w:val="0"/>
          <w:iCs w:val="0"/>
          <w:caps w:val="0"/>
          <w:color w:val="333333"/>
          <w:spacing w:val="0"/>
          <w:shd w:val="clear" w:fill="FAFBFC"/>
        </w:rPr>
        <w:t>习近平对网络安全和信息化工作作出重要指示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新华社北京7月15日电 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全国网络安全和信息化工作会议7月14日至15日在京召开。中共中央政治局常委、中央书记处书记蔡奇出席会议并讲话，中共中央政治局常委、国务院副总理丁薛祥出席会议并传达了习近平重要指示。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党对网信工作的全面领导，中央网信委及成员单位、各级党委（党组）及网信部门要落实主体责任，形成合力推动网信工作的生动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北京市、上海市、广东省、教育部、工业和信息化部、人民日报社有关同志作交流发言。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石泰峰、何立峰、张又侠、陈文清、王小洪、吴政隆出席会议。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中央网络安全和信息化委员会成员，各省区市和计划单列市、新疆生产建设兵团，中央和国家机关有关部门、有关人民团体、有关国有企业、军队有关单位，中央重点新闻网站负责同志等参加会议。</w:t>
      </w:r>
    </w:p>
    <w:p/>
    <w:p/>
    <w:p/>
    <w:p>
      <w:r>
        <w:br w:type="textWrapping"/>
      </w:r>
    </w:p>
    <w:p/>
    <w:p/>
    <w:p/>
    <w:p/>
    <w:p>
      <w:bookmarkStart w:id="0" w:name="_GoBack"/>
      <w:bookmarkEnd w:id="0"/>
    </w:p>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r>
        <w:rPr>
          <w:rFonts w:hint="default" w:ascii="Helvetica" w:hAnsi="Helvetica" w:eastAsia="Helvetica" w:cs="Helvetica"/>
          <w:i w:val="0"/>
          <w:iCs w:val="0"/>
          <w:caps w:val="0"/>
          <w:color w:val="333333"/>
          <w:spacing w:val="0"/>
          <w:shd w:val="clear" w:fill="FAFBFC"/>
        </w:rPr>
        <w:t>习近平致全国优秀教师代表的信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sz w:val="27"/>
          <w:szCs w:val="27"/>
          <w:bdr w:val="none" w:color="auto" w:sz="0" w:space="0"/>
          <w:shd w:val="clear" w:fill="FAFBFC"/>
        </w:rPr>
        <w:t>新华社北京9月9日电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习近平致全国优秀教师代表的信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sz w:val="27"/>
          <w:szCs w:val="27"/>
          <w:bdr w:val="none" w:color="auto" w:sz="0" w:space="0"/>
          <w:shd w:val="clear" w:fill="FAFBFC"/>
        </w:rPr>
        <w:t>各位与会老师：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你们好！值此第三十九个教师节到来之际，我代表党中央向你们、向全国广大教师和教育工作者致以节日的问候和诚挚的祝福！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AFBFC"/>
        </w:rPr>
        <w:t>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pPr>
      <w:r>
        <w:rPr>
          <w:rFonts w:hint="default" w:ascii="Helvetica" w:hAnsi="Helvetica" w:eastAsia="Helvetica" w:cs="Helvetica"/>
          <w:i w:val="0"/>
          <w:iCs w:val="0"/>
          <w:caps w:val="0"/>
          <w:color w:val="333333"/>
          <w:spacing w:val="0"/>
          <w:sz w:val="27"/>
          <w:szCs w:val="27"/>
          <w:bdr w:val="none" w:color="auto" w:sz="0" w:space="0"/>
          <w:shd w:val="clear" w:fill="FAFBFC"/>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right"/>
      </w:pPr>
      <w:r>
        <w:rPr>
          <w:rFonts w:hint="default" w:ascii="Helvetica" w:hAnsi="Helvetica" w:eastAsia="Helvetica" w:cs="Helvetica"/>
          <w:i w:val="0"/>
          <w:iCs w:val="0"/>
          <w:caps w:val="0"/>
          <w:color w:val="333333"/>
          <w:spacing w:val="0"/>
          <w:sz w:val="27"/>
          <w:szCs w:val="27"/>
          <w:bdr w:val="none" w:color="auto" w:sz="0" w:space="0"/>
          <w:shd w:val="clear" w:fill="FAFBFC"/>
        </w:rPr>
        <w:t>2023年9月9日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0000000"/>
    <w:rsid w:val="585C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2023-09-12T00:52:13Z</dcterms:created>
  <dc:creator>my</dc:creator>
  <cp:lastModifiedBy>桐道</cp:lastModifiedBy>
  <dcterms:modified xsi:type="dcterms:W3CDTF">2023-09-12T00:54:28Z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B5063C32D92B493A8F7E1DBBBD7269E7_12</vt:lpwstr>
  </property>
</Properties>
</file>